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F9B8D" w14:textId="77777777" w:rsidR="00F97158" w:rsidRPr="002120AE" w:rsidRDefault="00F97158" w:rsidP="00F97158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14:paraId="4C0F2CC4" w14:textId="77777777" w:rsidR="00F97158" w:rsidRPr="002120AE" w:rsidRDefault="00F97158" w:rsidP="00F97158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7D352C0C" w14:textId="77777777" w:rsidR="00F97158" w:rsidRPr="002120AE" w:rsidRDefault="00F97158" w:rsidP="00F97158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20. június 30-</w:t>
      </w:r>
      <w:r w:rsidRPr="002120AE">
        <w:rPr>
          <w:rFonts w:ascii="Times New Roman" w:hAnsi="Times New Roman" w:cs="Times New Roman"/>
          <w:b/>
        </w:rPr>
        <w:t>i rend</w:t>
      </w:r>
      <w:r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7BE7C82F" w14:textId="77777777" w:rsidR="00F97158" w:rsidRDefault="00F97158" w:rsidP="00F971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7AEC9" w14:textId="6AEB7F2B" w:rsidR="00F97158" w:rsidRDefault="00F97158" w:rsidP="00F9715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Tájékoztatás</w:t>
      </w:r>
    </w:p>
    <w:p w14:paraId="608A63FD" w14:textId="77777777" w:rsidR="00F97158" w:rsidRPr="00F97158" w:rsidRDefault="00F97158" w:rsidP="00F971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158">
        <w:rPr>
          <w:rFonts w:ascii="Times New Roman" w:hAnsi="Times New Roman" w:cs="Times New Roman"/>
          <w:b/>
          <w:bCs/>
          <w:sz w:val="24"/>
          <w:szCs w:val="24"/>
        </w:rPr>
        <w:t>az önkormányzat 2021.évi várható költségvetési helyzetéről.</w:t>
      </w:r>
    </w:p>
    <w:p w14:paraId="37FBD1B6" w14:textId="77777777" w:rsidR="00F97158" w:rsidRPr="002120AE" w:rsidRDefault="00F97158" w:rsidP="00F9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20.06.30.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912BA" w14:textId="14C276AC" w:rsidR="00F97158" w:rsidRPr="002120AE" w:rsidRDefault="00F97158" w:rsidP="00F9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50F2A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3B403AB8" w14:textId="77777777" w:rsidR="00F97158" w:rsidRPr="002120AE" w:rsidRDefault="00F97158" w:rsidP="00F9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2A1973D2" w14:textId="77777777" w:rsidR="00F97158" w:rsidRPr="002120AE" w:rsidRDefault="00F97158" w:rsidP="00F9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14:paraId="2D7D0400" w14:textId="77777777" w:rsidR="00F97158" w:rsidRPr="002120AE" w:rsidRDefault="00F97158" w:rsidP="00F9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300F3D22" w14:textId="77777777" w:rsidR="00F97158" w:rsidRPr="002120AE" w:rsidRDefault="00F97158" w:rsidP="00F9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850F2A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</w:t>
      </w:r>
      <w:r w:rsidRPr="00850F2A">
        <w:rPr>
          <w:rFonts w:ascii="Times New Roman" w:hAnsi="Times New Roman" w:cs="Times New Roman"/>
          <w:sz w:val="24"/>
          <w:szCs w:val="24"/>
        </w:rPr>
        <w:t xml:space="preserve"> rendkívüli</w:t>
      </w:r>
      <w:r w:rsidRPr="00CD2D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3A8FF9E" w14:textId="77777777" w:rsidR="00F97158" w:rsidRPr="002120AE" w:rsidRDefault="00F97158" w:rsidP="00F9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14:paraId="15632811" w14:textId="77777777" w:rsidR="00F97158" w:rsidRPr="002120AE" w:rsidRDefault="00F97158" w:rsidP="00F9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1804DB96" w14:textId="77777777" w:rsidR="00F97158" w:rsidRPr="002120AE" w:rsidRDefault="00F97158" w:rsidP="00F971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EA0EA" w14:textId="14F4354B" w:rsidR="00F97158" w:rsidRPr="00F4420D" w:rsidRDefault="00F97158" w:rsidP="00F97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0F2A">
        <w:rPr>
          <w:rFonts w:ascii="Times New Roman" w:hAnsi="Times New Roman" w:cs="Times New Roman"/>
          <w:sz w:val="24"/>
          <w:szCs w:val="24"/>
        </w:rPr>
        <w:t>--</w:t>
      </w:r>
    </w:p>
    <w:p w14:paraId="5A2FEFCC" w14:textId="0D085FBB" w:rsidR="00F97158" w:rsidRPr="005B6ACD" w:rsidRDefault="00F97158" w:rsidP="00F971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hivatkozások:</w:t>
      </w:r>
      <w:r w:rsidR="00850F2A">
        <w:rPr>
          <w:rFonts w:ascii="Times New Roman" w:hAnsi="Times New Roman" w:cs="Times New Roman"/>
          <w:b/>
          <w:sz w:val="24"/>
          <w:szCs w:val="24"/>
        </w:rPr>
        <w:t xml:space="preserve"> --</w:t>
      </w:r>
    </w:p>
    <w:p w14:paraId="7C0F4730" w14:textId="77777777" w:rsidR="00F97158" w:rsidRDefault="00F97158" w:rsidP="00F97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2AF3B8" w14:textId="77777777" w:rsidR="00F97158" w:rsidRDefault="00F97158" w:rsidP="00F971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913">
        <w:rPr>
          <w:rFonts w:ascii="Times New Roman" w:hAnsi="Times New Roman" w:cs="Times New Roman"/>
          <w:i/>
          <w:sz w:val="24"/>
          <w:szCs w:val="24"/>
        </w:rPr>
        <w:t>Nincsenek</w:t>
      </w:r>
    </w:p>
    <w:p w14:paraId="17D4E0A4" w14:textId="77777777" w:rsidR="00F97158" w:rsidRPr="00201913" w:rsidRDefault="00F97158" w:rsidP="00F971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BAC4B9" w14:textId="77777777" w:rsidR="00F97158" w:rsidRPr="00CD3BFB" w:rsidRDefault="00F97158" w:rsidP="00F9715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0419E28C" w14:textId="77777777" w:rsidR="00F97158" w:rsidRDefault="00F97158" w:rsidP="00F97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B41BF" w14:textId="77777777" w:rsidR="00AD269A" w:rsidRDefault="00AD269A" w:rsidP="00AD269A">
      <w:pPr>
        <w:jc w:val="both"/>
        <w:rPr>
          <w:rFonts w:ascii="Times New Roman" w:hAnsi="Times New Roman" w:cs="Times New Roman"/>
          <w:sz w:val="24"/>
          <w:szCs w:val="24"/>
        </w:rPr>
      </w:pPr>
      <w:r w:rsidRPr="00AD269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Kormány</w:t>
      </w:r>
      <w:r w:rsidR="002D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(pénzügyminiszter) beterjesztette</w:t>
      </w:r>
      <w:r w:rsidR="002D7D29">
        <w:rPr>
          <w:rFonts w:ascii="Times New Roman" w:hAnsi="Times New Roman" w:cs="Times New Roman"/>
          <w:sz w:val="24"/>
          <w:szCs w:val="24"/>
        </w:rPr>
        <w:t xml:space="preserve"> az Országgyűlés most tárgyalja </w:t>
      </w:r>
      <w:r>
        <w:rPr>
          <w:rFonts w:ascii="Times New Roman" w:hAnsi="Times New Roman" w:cs="Times New Roman"/>
          <w:sz w:val="24"/>
          <w:szCs w:val="24"/>
        </w:rPr>
        <w:t>Magyarország</w:t>
      </w:r>
      <w:r w:rsidRPr="00AD269A">
        <w:rPr>
          <w:rFonts w:ascii="Times New Roman" w:hAnsi="Times New Roman" w:cs="Times New Roman"/>
          <w:sz w:val="24"/>
          <w:szCs w:val="24"/>
        </w:rPr>
        <w:t xml:space="preserve"> 2021. évi központi költségvetéséről szóló T/10710. számú törvényjavaslat</w:t>
      </w:r>
      <w:r w:rsidR="002D7D29">
        <w:rPr>
          <w:rFonts w:ascii="Times New Roman" w:hAnsi="Times New Roman" w:cs="Times New Roman"/>
          <w:sz w:val="24"/>
          <w:szCs w:val="24"/>
        </w:rPr>
        <w:t>ot</w:t>
      </w:r>
      <w:r w:rsidRPr="00AD26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5FEED" w14:textId="77A1273B" w:rsidR="00FC67E4" w:rsidRDefault="002D7D29" w:rsidP="00AD2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törvényjavaslat alapján</w:t>
      </w:r>
      <w:r w:rsidR="005F7312">
        <w:rPr>
          <w:rFonts w:ascii="Times New Roman" w:hAnsi="Times New Roman" w:cs="Times New Roman"/>
          <w:sz w:val="24"/>
          <w:szCs w:val="24"/>
        </w:rPr>
        <w:t xml:space="preserve"> az önkormányzatok központi költségvetésből származó támogatása jelentősen változik</w:t>
      </w:r>
      <w:r w:rsidR="00CD0F7B">
        <w:rPr>
          <w:rFonts w:ascii="Times New Roman" w:hAnsi="Times New Roman" w:cs="Times New Roman"/>
          <w:sz w:val="24"/>
          <w:szCs w:val="24"/>
        </w:rPr>
        <w:t>.</w:t>
      </w:r>
      <w:bookmarkStart w:id="0" w:name="_Hlk43210678"/>
      <w:r w:rsidR="00F97158">
        <w:rPr>
          <w:rFonts w:ascii="Times New Roman" w:hAnsi="Times New Roman" w:cs="Times New Roman"/>
          <w:sz w:val="24"/>
          <w:szCs w:val="24"/>
        </w:rPr>
        <w:t xml:space="preserve"> Az már több fórumon is kommunikált közvetlen elvonások a gépjármű adó bevételt és a központi költségvetési támogatásból biztosított üdülőhelyi feladatok támogatását jelentik.</w:t>
      </w:r>
    </w:p>
    <w:p w14:paraId="02598CA8" w14:textId="014BE7B4" w:rsidR="00F97158" w:rsidRDefault="00F97158" w:rsidP="00AD2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benyújtott tervezett értelmében jelentősen változik a szolidalítási hozzájárulás mértéke.</w:t>
      </w:r>
    </w:p>
    <w:p w14:paraId="1F00CB17" w14:textId="5384A142" w:rsidR="00F97158" w:rsidRPr="00340A66" w:rsidRDefault="00F97158" w:rsidP="00AD269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0A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Ez az elvonás a 22 ezer forint feletti egy lakosra jutó iparűzési adóerő-képességgel rendelkező önkormányzat az egy lakosra jutó iparűzési adóerő-képességétől függő mértékű szolidaritási hozzájárulást teljesít a központi költségvetésnek. Míg Telki esetében a korábbi években az adóerőképesség miatti beszámítás miatti elvonás kb. - 22.000.000.- Ft-ot jelentett, a jelenlegi tervezetben szereplő szol</w:t>
      </w:r>
      <w:r w:rsidR="00340A66" w:rsidRPr="00340A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340A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</w:t>
      </w:r>
      <w:r w:rsidR="00340A66" w:rsidRPr="00340A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í</w:t>
      </w:r>
      <w:r w:rsidRPr="00340A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tási hozzájárulás mértéke kb. - 31.500.000.- Ft-os elvonást fog jelenteni.</w:t>
      </w:r>
    </w:p>
    <w:p w14:paraId="222B44DC" w14:textId="51A63C55" w:rsidR="00340A66" w:rsidRPr="00340A66" w:rsidRDefault="00340A66" w:rsidP="00AD2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 a jelenleg ismert 2021. költségvetés adatai még csak a benyújtott tervezetben szereplő adatok, de az már  most látható, hogy a költségvetést azok arányaiban változtatni fogják.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1843"/>
        <w:gridCol w:w="1554"/>
      </w:tblGrid>
      <w:tr w:rsidR="004D4D27" w14:paraId="5DC143CD" w14:textId="77777777" w:rsidTr="00CD0F7B">
        <w:tc>
          <w:tcPr>
            <w:tcW w:w="4248" w:type="dxa"/>
          </w:tcPr>
          <w:p w14:paraId="328188F7" w14:textId="77777777" w:rsidR="004D4D27" w:rsidRDefault="004D4D27" w:rsidP="004D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Bevételi jogcím</w:t>
            </w:r>
          </w:p>
        </w:tc>
        <w:tc>
          <w:tcPr>
            <w:tcW w:w="1417" w:type="dxa"/>
          </w:tcPr>
          <w:p w14:paraId="2E702E6B" w14:textId="77777777" w:rsidR="004D4D27" w:rsidRDefault="004D4D27" w:rsidP="004D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2020.évi </w:t>
            </w:r>
          </w:p>
        </w:tc>
        <w:tc>
          <w:tcPr>
            <w:tcW w:w="1843" w:type="dxa"/>
          </w:tcPr>
          <w:p w14:paraId="20B19A10" w14:textId="77777777" w:rsidR="004D4D27" w:rsidRDefault="004D4D27" w:rsidP="004D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változás</w:t>
            </w:r>
          </w:p>
        </w:tc>
        <w:tc>
          <w:tcPr>
            <w:tcW w:w="1554" w:type="dxa"/>
          </w:tcPr>
          <w:p w14:paraId="58700D76" w14:textId="77777777" w:rsidR="004D4D27" w:rsidRDefault="004D4D27" w:rsidP="004D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27">
              <w:rPr>
                <w:rFonts w:ascii="Times New Roman" w:hAnsi="Times New Roman" w:cs="Times New Roman"/>
                <w:sz w:val="24"/>
                <w:szCs w:val="24"/>
              </w:rPr>
              <w:t>2021.évi</w:t>
            </w:r>
          </w:p>
        </w:tc>
      </w:tr>
      <w:tr w:rsidR="004D4D27" w14:paraId="08103F5F" w14:textId="77777777" w:rsidTr="00CD0F7B">
        <w:tc>
          <w:tcPr>
            <w:tcW w:w="4248" w:type="dxa"/>
          </w:tcPr>
          <w:p w14:paraId="5A530ACE" w14:textId="77777777" w:rsidR="004D4D27" w:rsidRDefault="004D4D27" w:rsidP="00AD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Gépjárműadó </w:t>
            </w:r>
          </w:p>
          <w:p w14:paraId="3ED259ED" w14:textId="77777777" w:rsidR="004D4D27" w:rsidRDefault="004D4D27" w:rsidP="00AD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(átengedett adó 40%)</w:t>
            </w:r>
          </w:p>
        </w:tc>
        <w:tc>
          <w:tcPr>
            <w:tcW w:w="1417" w:type="dxa"/>
          </w:tcPr>
          <w:p w14:paraId="26D0B1D1" w14:textId="77777777" w:rsidR="004D4D27" w:rsidRDefault="004D4D27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254CD" w14:textId="77777777" w:rsidR="004D4D27" w:rsidRDefault="004D4D27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16.500 000</w:t>
            </w:r>
          </w:p>
        </w:tc>
        <w:tc>
          <w:tcPr>
            <w:tcW w:w="1843" w:type="dxa"/>
          </w:tcPr>
          <w:p w14:paraId="1EBC06F4" w14:textId="77777777" w:rsidR="004D4D27" w:rsidRDefault="004D4D27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3873F" w14:textId="77777777" w:rsidR="004D4D27" w:rsidRDefault="004D4D27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4E3">
              <w:rPr>
                <w:rFonts w:ascii="Times New Roman" w:hAnsi="Times New Roman" w:cs="Times New Roman"/>
                <w:sz w:val="24"/>
                <w:szCs w:val="24"/>
              </w:rPr>
              <w:t>15.250 000</w:t>
            </w:r>
          </w:p>
        </w:tc>
        <w:tc>
          <w:tcPr>
            <w:tcW w:w="1554" w:type="dxa"/>
          </w:tcPr>
          <w:p w14:paraId="3B48561A" w14:textId="77777777" w:rsidR="004D4D27" w:rsidRDefault="004D4D27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BF198" w14:textId="77777777" w:rsidR="00BD44E3" w:rsidRDefault="00BD44E3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-16.500 000</w:t>
            </w:r>
          </w:p>
        </w:tc>
      </w:tr>
      <w:bookmarkEnd w:id="0"/>
      <w:tr w:rsidR="00B71583" w14:paraId="0C581B65" w14:textId="77777777" w:rsidTr="00CD0F7B">
        <w:tc>
          <w:tcPr>
            <w:tcW w:w="4248" w:type="dxa"/>
          </w:tcPr>
          <w:p w14:paraId="725BC93E" w14:textId="77777777" w:rsidR="00B71583" w:rsidRDefault="00B71583" w:rsidP="00B7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Központi költségvetési támogatás</w:t>
            </w:r>
          </w:p>
          <w:p w14:paraId="46445665" w14:textId="77777777" w:rsidR="00B71583" w:rsidRDefault="00B71583" w:rsidP="00B7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</w:rPr>
              <w:t>Üdülőhelyi feladatok támogatása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/Idegenforgalmi adó után</w:t>
            </w:r>
          </w:p>
        </w:tc>
        <w:tc>
          <w:tcPr>
            <w:tcW w:w="1417" w:type="dxa"/>
          </w:tcPr>
          <w:p w14:paraId="46B338BB" w14:textId="77777777" w:rsidR="00B71583" w:rsidRDefault="00B71583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10 878 750</w:t>
            </w:r>
          </w:p>
        </w:tc>
        <w:tc>
          <w:tcPr>
            <w:tcW w:w="1843" w:type="dxa"/>
          </w:tcPr>
          <w:p w14:paraId="6494482E" w14:textId="77777777" w:rsidR="00B71583" w:rsidRDefault="00B71583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-7 078 440</w:t>
            </w:r>
          </w:p>
        </w:tc>
        <w:tc>
          <w:tcPr>
            <w:tcW w:w="1554" w:type="dxa"/>
          </w:tcPr>
          <w:p w14:paraId="27A1FC48" w14:textId="77777777" w:rsidR="00B71583" w:rsidRDefault="00B71583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-10 878 750</w:t>
            </w:r>
          </w:p>
        </w:tc>
      </w:tr>
      <w:tr w:rsidR="00B71583" w14:paraId="26BAA8C1" w14:textId="77777777" w:rsidTr="00CD0F7B">
        <w:tc>
          <w:tcPr>
            <w:tcW w:w="4248" w:type="dxa"/>
          </w:tcPr>
          <w:p w14:paraId="2B1F9EE0" w14:textId="77777777" w:rsidR="00B1139B" w:rsidRDefault="00B71583" w:rsidP="00B7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Adóerőképesség miatti beszám</w:t>
            </w:r>
            <w:r w:rsidR="00B1139B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B71583">
              <w:rPr>
                <w:rFonts w:ascii="Times New Roman" w:hAnsi="Times New Roman" w:cs="Times New Roman"/>
                <w:sz w:val="24"/>
                <w:szCs w:val="24"/>
              </w:rPr>
              <w:t>tás</w:t>
            </w:r>
            <w:r w:rsidR="00B1139B">
              <w:rPr>
                <w:rFonts w:ascii="Times New Roman" w:hAnsi="Times New Roman" w:cs="Times New Roman"/>
                <w:sz w:val="24"/>
                <w:szCs w:val="24"/>
              </w:rPr>
              <w:t xml:space="preserve"> miatti elvonás / 2019.évi Iparűzési adó utáni adóerőképesség 24. 221,-Ft.</w:t>
            </w:r>
          </w:p>
        </w:tc>
        <w:tc>
          <w:tcPr>
            <w:tcW w:w="1417" w:type="dxa"/>
          </w:tcPr>
          <w:p w14:paraId="771EBF27" w14:textId="77777777" w:rsidR="00B71583" w:rsidRDefault="00B1139B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-22 127 316</w:t>
            </w:r>
          </w:p>
        </w:tc>
        <w:tc>
          <w:tcPr>
            <w:tcW w:w="1843" w:type="dxa"/>
          </w:tcPr>
          <w:p w14:paraId="71983BD1" w14:textId="77777777" w:rsidR="00B71583" w:rsidRDefault="00B1139B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14:paraId="783BBC7B" w14:textId="77777777" w:rsidR="00B71583" w:rsidRDefault="00B1139B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39B" w14:paraId="608599BE" w14:textId="77777777" w:rsidTr="00CD0F7B">
        <w:tc>
          <w:tcPr>
            <w:tcW w:w="4248" w:type="dxa"/>
          </w:tcPr>
          <w:p w14:paraId="61E8C782" w14:textId="77777777" w:rsidR="00B1139B" w:rsidRDefault="00B1139B" w:rsidP="00B7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Önkormányzati szolidaritási hozzájárulás</w:t>
            </w:r>
          </w:p>
          <w:p w14:paraId="3A3AA66F" w14:textId="77777777" w:rsidR="00B1139B" w:rsidRDefault="00B1139B" w:rsidP="00B7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/2020.évi adóerőképesség után: ?</w:t>
            </w:r>
          </w:p>
          <w:p w14:paraId="770FD2DA" w14:textId="77777777" w:rsidR="00B1139B" w:rsidRDefault="00B1139B" w:rsidP="00B7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2020.X.20-i adat lesz- a 2019.évi éves IPA bevallás alapján (09.30).</w:t>
            </w:r>
          </w:p>
          <w:p w14:paraId="3518EFEE" w14:textId="77777777" w:rsidR="00B1139B" w:rsidRPr="00B71583" w:rsidRDefault="00B1139B" w:rsidP="00B7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2019.évi 24221Ft adóerőképességgel számolva</w:t>
            </w:r>
          </w:p>
        </w:tc>
        <w:tc>
          <w:tcPr>
            <w:tcW w:w="1417" w:type="dxa"/>
          </w:tcPr>
          <w:p w14:paraId="18B94552" w14:textId="77777777" w:rsidR="00B1139B" w:rsidRDefault="00B1139B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A515B0" w14:textId="77777777" w:rsidR="00B1139B" w:rsidRPr="00B1139B" w:rsidRDefault="00B1139B" w:rsidP="00B11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AB92" w14:textId="77777777" w:rsidR="00B1139B" w:rsidRDefault="00B1139B" w:rsidP="00B11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139B">
              <w:rPr>
                <w:rFonts w:ascii="Times New Roman" w:hAnsi="Times New Roman" w:cs="Times New Roman"/>
                <w:sz w:val="24"/>
                <w:szCs w:val="24"/>
              </w:rPr>
              <w:t>-31 468</w:t>
            </w:r>
            <w:r w:rsidR="004B60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139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4" w:type="dxa"/>
          </w:tcPr>
          <w:p w14:paraId="16EBE771" w14:textId="77777777" w:rsidR="00B1139B" w:rsidRDefault="00B1139B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A700" w14:textId="77777777" w:rsidR="004B603A" w:rsidRDefault="004B603A" w:rsidP="004D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-9 340 793</w:t>
            </w:r>
          </w:p>
        </w:tc>
      </w:tr>
      <w:tr w:rsidR="00D67B27" w:rsidRPr="00D67B27" w14:paraId="1E8454DB" w14:textId="77777777" w:rsidTr="00CD0F7B">
        <w:tc>
          <w:tcPr>
            <w:tcW w:w="4248" w:type="dxa"/>
          </w:tcPr>
          <w:p w14:paraId="0067F9D9" w14:textId="77777777" w:rsidR="00D67B27" w:rsidRPr="00D67B27" w:rsidRDefault="00D67B27" w:rsidP="00D67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417" w:type="dxa"/>
          </w:tcPr>
          <w:p w14:paraId="2FE8BBEC" w14:textId="77777777" w:rsidR="00D67B27" w:rsidRPr="00D67B27" w:rsidRDefault="00D67B27" w:rsidP="00D67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E0828" w14:textId="77777777" w:rsidR="00D67B27" w:rsidRPr="00D67B27" w:rsidRDefault="00D67B27" w:rsidP="00D67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140BA9F8" w14:textId="77777777" w:rsidR="00D67B27" w:rsidRPr="00D67B27" w:rsidRDefault="00D67B27" w:rsidP="00D67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6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719 943</w:t>
            </w:r>
          </w:p>
        </w:tc>
      </w:tr>
    </w:tbl>
    <w:p w14:paraId="55B80D28" w14:textId="77777777" w:rsidR="00D67B27" w:rsidRDefault="00D67B27" w:rsidP="00D67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bevezetett gazdasági akcióterv jogszabályai nagymértékben befolyásolják a helyi adóból származó bevételeinket.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1843"/>
        <w:gridCol w:w="1554"/>
      </w:tblGrid>
      <w:tr w:rsidR="00D67B27" w14:paraId="5A754E31" w14:textId="77777777" w:rsidTr="00154510">
        <w:tc>
          <w:tcPr>
            <w:tcW w:w="4248" w:type="dxa"/>
          </w:tcPr>
          <w:p w14:paraId="10DD88D5" w14:textId="77777777" w:rsidR="00D67B27" w:rsidRDefault="00D67B27" w:rsidP="001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Bevételi jogcím</w:t>
            </w:r>
          </w:p>
        </w:tc>
        <w:tc>
          <w:tcPr>
            <w:tcW w:w="1417" w:type="dxa"/>
          </w:tcPr>
          <w:p w14:paraId="1DD709EE" w14:textId="77777777" w:rsidR="00D67B27" w:rsidRDefault="00D67B27" w:rsidP="001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2020.évi </w:t>
            </w:r>
          </w:p>
        </w:tc>
        <w:tc>
          <w:tcPr>
            <w:tcW w:w="1843" w:type="dxa"/>
          </w:tcPr>
          <w:p w14:paraId="5DA4ABED" w14:textId="77777777" w:rsidR="00D67B27" w:rsidRDefault="00D67B27" w:rsidP="001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változás</w:t>
            </w:r>
          </w:p>
        </w:tc>
        <w:tc>
          <w:tcPr>
            <w:tcW w:w="1554" w:type="dxa"/>
          </w:tcPr>
          <w:p w14:paraId="11649358" w14:textId="77777777" w:rsidR="00D67B27" w:rsidRDefault="00D67B27" w:rsidP="001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27">
              <w:rPr>
                <w:rFonts w:ascii="Times New Roman" w:hAnsi="Times New Roman" w:cs="Times New Roman"/>
                <w:sz w:val="24"/>
                <w:szCs w:val="24"/>
              </w:rPr>
              <w:t>2021.évi</w:t>
            </w:r>
          </w:p>
        </w:tc>
      </w:tr>
      <w:tr w:rsidR="00D67B27" w14:paraId="6E12A9DD" w14:textId="77777777" w:rsidTr="00154510">
        <w:tc>
          <w:tcPr>
            <w:tcW w:w="4248" w:type="dxa"/>
          </w:tcPr>
          <w:p w14:paraId="6145829E" w14:textId="77777777" w:rsidR="00D67B27" w:rsidRDefault="00D67B27" w:rsidP="00154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Idegenforgalmi adó</w:t>
            </w:r>
          </w:p>
        </w:tc>
        <w:tc>
          <w:tcPr>
            <w:tcW w:w="1417" w:type="dxa"/>
          </w:tcPr>
          <w:p w14:paraId="42B0D8EA" w14:textId="77777777" w:rsidR="00D67B27" w:rsidRDefault="00D67B27" w:rsidP="001545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6 000 000</w:t>
            </w:r>
          </w:p>
        </w:tc>
        <w:tc>
          <w:tcPr>
            <w:tcW w:w="1843" w:type="dxa"/>
          </w:tcPr>
          <w:p w14:paraId="157E69F8" w14:textId="77777777" w:rsidR="00D67B27" w:rsidRDefault="00D67B27" w:rsidP="001545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-3 000 000</w:t>
            </w:r>
          </w:p>
        </w:tc>
        <w:tc>
          <w:tcPr>
            <w:tcW w:w="1554" w:type="dxa"/>
          </w:tcPr>
          <w:p w14:paraId="2DB40438" w14:textId="77777777" w:rsidR="00D67B27" w:rsidRDefault="00D67B27" w:rsidP="001545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-3 000 000</w:t>
            </w:r>
          </w:p>
        </w:tc>
      </w:tr>
      <w:tr w:rsidR="00D67B27" w14:paraId="3F7256C5" w14:textId="77777777" w:rsidTr="00154510">
        <w:tc>
          <w:tcPr>
            <w:tcW w:w="4248" w:type="dxa"/>
          </w:tcPr>
          <w:p w14:paraId="5D0B751A" w14:textId="77777777" w:rsidR="00D67B27" w:rsidRDefault="00D67B27" w:rsidP="00D6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Helyi iparűzési adó</w:t>
            </w:r>
          </w:p>
          <w:p w14:paraId="1B983CFD" w14:textId="77777777" w:rsidR="00D67B27" w:rsidRDefault="00D67B27" w:rsidP="00D6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2018.évi bevétel:129 993 633,-</w:t>
            </w:r>
          </w:p>
          <w:p w14:paraId="3A6887E2" w14:textId="77777777" w:rsidR="00D67B27" w:rsidRDefault="00D67B27" w:rsidP="00D6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2019.évi bevétel:143 047 349,-</w:t>
            </w:r>
          </w:p>
          <w:p w14:paraId="5731B800" w14:textId="77777777" w:rsidR="00D67B27" w:rsidRDefault="00D67B27" w:rsidP="00D6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2020.évben/ 03.16-06.01. Covid 19 Veszélyhelyzet</w:t>
            </w:r>
          </w:p>
          <w:p w14:paraId="296CBC1B" w14:textId="77777777" w:rsidR="00D67B27" w:rsidRDefault="00D67B27" w:rsidP="00D6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2020.06.15-ig befolyt IPA bevétel:</w:t>
            </w:r>
          </w:p>
          <w:p w14:paraId="4B79250F" w14:textId="77777777" w:rsidR="00D67B27" w:rsidRDefault="00D67B27" w:rsidP="00D6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52 696 551,-Ft</w:t>
            </w:r>
          </w:p>
        </w:tc>
        <w:tc>
          <w:tcPr>
            <w:tcW w:w="1417" w:type="dxa"/>
          </w:tcPr>
          <w:p w14:paraId="018F94B5" w14:textId="77777777" w:rsidR="00D67B27" w:rsidRDefault="00D67B27" w:rsidP="00D67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138 000 000</w:t>
            </w:r>
          </w:p>
        </w:tc>
        <w:tc>
          <w:tcPr>
            <w:tcW w:w="1843" w:type="dxa"/>
          </w:tcPr>
          <w:p w14:paraId="7C489893" w14:textId="77777777" w:rsidR="00D67B27" w:rsidRPr="00B1139B" w:rsidRDefault="00D67B27" w:rsidP="00D67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-40 000 000</w:t>
            </w:r>
          </w:p>
        </w:tc>
        <w:tc>
          <w:tcPr>
            <w:tcW w:w="1554" w:type="dxa"/>
          </w:tcPr>
          <w:p w14:paraId="081241C8" w14:textId="77777777" w:rsidR="00D67B27" w:rsidRDefault="00D67B27" w:rsidP="00D67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1BB7B" w14:textId="77777777" w:rsidR="00340A66" w:rsidRDefault="00340A66" w:rsidP="00AD26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7977D" w14:textId="6ED949D1" w:rsidR="005967AE" w:rsidRDefault="00D67B27" w:rsidP="00AD2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meglévő intézmények zavartalan működtetése</w:t>
      </w:r>
      <w:r w:rsidR="00F971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újonnan belépő Sportcsarnok üzemeltetése</w:t>
      </w:r>
      <w:r w:rsidR="00F971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kieső központi költségvetési forrás arra késztettei az önkormányzatot, hogy bevételeit ebből is a helyi adó bevételeket meghatározó rendeleteit felülvizsgálja.</w:t>
      </w:r>
    </w:p>
    <w:p w14:paraId="1771DEB1" w14:textId="7162D1FC" w:rsidR="00340A66" w:rsidRDefault="00340A66" w:rsidP="00AD2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Felkérem a Pénzügyi Bizottságot, hogy a Polgármesteri Hivatal közreműködésével végezze el a helyi adórendeletek felülvizsgálatát és a szükséges módosításokat a képviselő-testület szeptemberi ülésére terjessze elő.</w:t>
      </w:r>
    </w:p>
    <w:p w14:paraId="6797D6AB" w14:textId="77777777" w:rsidR="00340A66" w:rsidRDefault="00340A66" w:rsidP="00AD26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B5AAC" w14:textId="771EB278" w:rsidR="005967AE" w:rsidRDefault="005967AE" w:rsidP="00AD2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</w:t>
      </w:r>
      <w:r w:rsidR="00340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2020.június 16.</w:t>
      </w:r>
    </w:p>
    <w:p w14:paraId="13D23E2C" w14:textId="77777777" w:rsidR="005967AE" w:rsidRDefault="005967AE" w:rsidP="00FC6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Dr. Lack Mónika</w:t>
      </w:r>
    </w:p>
    <w:p w14:paraId="03A7CE9E" w14:textId="77777777" w:rsidR="005967AE" w:rsidRDefault="005967AE" w:rsidP="00FC6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57AE3274" w14:textId="77777777" w:rsidR="00D67B27" w:rsidRPr="00AD269A" w:rsidRDefault="00D67B27" w:rsidP="00AD26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7B27" w:rsidRPr="00AD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9A"/>
    <w:rsid w:val="002D7D29"/>
    <w:rsid w:val="00311C12"/>
    <w:rsid w:val="00340A66"/>
    <w:rsid w:val="003F7A13"/>
    <w:rsid w:val="004024D0"/>
    <w:rsid w:val="004B603A"/>
    <w:rsid w:val="004D4D27"/>
    <w:rsid w:val="005967AE"/>
    <w:rsid w:val="005F7312"/>
    <w:rsid w:val="00850F2A"/>
    <w:rsid w:val="00AD269A"/>
    <w:rsid w:val="00B1139B"/>
    <w:rsid w:val="00B16BBA"/>
    <w:rsid w:val="00B71583"/>
    <w:rsid w:val="00BD44E3"/>
    <w:rsid w:val="00CD0F7B"/>
    <w:rsid w:val="00D4339F"/>
    <w:rsid w:val="00D67B27"/>
    <w:rsid w:val="00DA4684"/>
    <w:rsid w:val="00F97158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BB52"/>
  <w15:chartTrackingRefBased/>
  <w15:docId w15:val="{FCADD06E-A255-4F11-AE39-06C9A12E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D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443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Jegyző</cp:lastModifiedBy>
  <cp:revision>3</cp:revision>
  <cp:lastPrinted>2020-06-16T12:50:00Z</cp:lastPrinted>
  <dcterms:created xsi:type="dcterms:W3CDTF">2020-06-22T15:29:00Z</dcterms:created>
  <dcterms:modified xsi:type="dcterms:W3CDTF">2020-06-23T13:14:00Z</dcterms:modified>
</cp:coreProperties>
</file>